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A3A74" w14:textId="2618F023" w:rsidR="00DE260E" w:rsidRPr="002F169B" w:rsidRDefault="00DE260E" w:rsidP="00DE260E">
      <w:pPr>
        <w:rPr>
          <w:rFonts w:ascii="Times" w:eastAsia="Times New Roman" w:hAnsi="Times" w:cs="Times New Roman"/>
        </w:rPr>
      </w:pPr>
      <w:r w:rsidRPr="002F169B">
        <w:rPr>
          <w:rFonts w:ascii="Times" w:eastAsia="Times New Roman" w:hAnsi="Times" w:cs="Times New Roman"/>
        </w:rPr>
        <w:t xml:space="preserve">INAF </w:t>
      </w:r>
      <w:r w:rsidR="008D5E67">
        <w:rPr>
          <w:rFonts w:ascii="Times" w:eastAsia="Times New Roman" w:hAnsi="Times" w:cs="Times New Roman"/>
        </w:rPr>
        <w:t xml:space="preserve">6209 </w:t>
      </w:r>
      <w:proofErr w:type="spellStart"/>
      <w:r w:rsidR="005A2B3D">
        <w:rPr>
          <w:rFonts w:ascii="Times" w:eastAsia="Times New Roman" w:hAnsi="Times" w:cs="Times New Roman"/>
        </w:rPr>
        <w:t>TechTactics</w:t>
      </w:r>
      <w:proofErr w:type="spellEnd"/>
      <w:r w:rsidR="005A2B3D">
        <w:rPr>
          <w:rFonts w:ascii="Times" w:eastAsia="Times New Roman" w:hAnsi="Times" w:cs="Times New Roman"/>
        </w:rPr>
        <w:t xml:space="preserve"> </w:t>
      </w:r>
      <w:r w:rsidRPr="002F169B">
        <w:rPr>
          <w:rFonts w:ascii="Times" w:eastAsia="Times New Roman" w:hAnsi="Times" w:cs="Times New Roman"/>
        </w:rPr>
        <w:t xml:space="preserve">| Wichowski </w:t>
      </w:r>
    </w:p>
    <w:p w14:paraId="6C316D72" w14:textId="01881297" w:rsidR="00DE260E" w:rsidRPr="002F169B" w:rsidRDefault="008D5E67" w:rsidP="00DE260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Fall </w:t>
      </w:r>
      <w:r w:rsidR="005A2B3D">
        <w:rPr>
          <w:rFonts w:ascii="Times" w:eastAsia="Times New Roman" w:hAnsi="Times" w:cs="Times New Roman"/>
        </w:rPr>
        <w:t>2020</w:t>
      </w:r>
    </w:p>
    <w:p w14:paraId="3F40B18A" w14:textId="1F96C96E" w:rsidR="00DE260E" w:rsidRPr="002F169B" w:rsidRDefault="00DE260E" w:rsidP="00DE260E">
      <w:pPr>
        <w:rPr>
          <w:rFonts w:ascii="Times" w:eastAsia="Times New Roman" w:hAnsi="Times" w:cs="Times New Roman"/>
        </w:rPr>
      </w:pPr>
      <w:r w:rsidRPr="002F169B">
        <w:rPr>
          <w:rFonts w:ascii="Times" w:eastAsia="Times New Roman" w:hAnsi="Times" w:cs="Times New Roman"/>
        </w:rPr>
        <w:t xml:space="preserve">Assignment #4 </w:t>
      </w:r>
    </w:p>
    <w:p w14:paraId="2FE7D02D" w14:textId="77777777" w:rsidR="00DE260E" w:rsidRPr="002F169B" w:rsidRDefault="00DE260E" w:rsidP="00DE260E">
      <w:pPr>
        <w:tabs>
          <w:tab w:val="left" w:pos="825"/>
        </w:tabs>
        <w:ind w:right="302"/>
        <w:jc w:val="both"/>
        <w:rPr>
          <w:rFonts w:ascii="Times New Roman"/>
          <w:b/>
        </w:rPr>
      </w:pPr>
    </w:p>
    <w:p w14:paraId="6B2A2E67" w14:textId="77777777" w:rsidR="00DE260E" w:rsidRPr="002F169B" w:rsidRDefault="00DE260E" w:rsidP="00DE260E">
      <w:pPr>
        <w:tabs>
          <w:tab w:val="left" w:pos="825"/>
        </w:tabs>
        <w:ind w:right="302"/>
        <w:jc w:val="both"/>
        <w:rPr>
          <w:rFonts w:ascii="Times New Roman"/>
          <w:b/>
        </w:rPr>
      </w:pPr>
    </w:p>
    <w:p w14:paraId="4C432060" w14:textId="3D492F37" w:rsidR="00DE260E" w:rsidRPr="002F169B" w:rsidRDefault="008D5E67" w:rsidP="00DE260E">
      <w:pPr>
        <w:tabs>
          <w:tab w:val="left" w:pos="825"/>
        </w:tabs>
        <w:ind w:right="302"/>
        <w:jc w:val="center"/>
        <w:rPr>
          <w:rFonts w:ascii="Times New Roman"/>
          <w:b/>
        </w:rPr>
      </w:pPr>
      <w:r>
        <w:rPr>
          <w:rFonts w:ascii="Times New Roman"/>
          <w:b/>
        </w:rPr>
        <w:t>“</w:t>
      </w:r>
      <w:r>
        <w:rPr>
          <w:rFonts w:ascii="Times New Roman"/>
          <w:b/>
        </w:rPr>
        <w:t>What Next</w:t>
      </w:r>
      <w:r>
        <w:rPr>
          <w:rFonts w:ascii="Times New Roman"/>
          <w:b/>
        </w:rPr>
        <w:t>”</w:t>
      </w:r>
      <w:r>
        <w:rPr>
          <w:rFonts w:ascii="Times New Roman"/>
          <w:b/>
        </w:rPr>
        <w:t xml:space="preserve"> </w:t>
      </w:r>
      <w:r w:rsidR="005A2B3D">
        <w:rPr>
          <w:rFonts w:ascii="Times New Roman"/>
          <w:b/>
        </w:rPr>
        <w:t>Policy Memo</w:t>
      </w:r>
    </w:p>
    <w:p w14:paraId="463DDF90" w14:textId="77777777" w:rsidR="002F169B" w:rsidRPr="002F169B" w:rsidRDefault="002F169B" w:rsidP="00DE260E">
      <w:pPr>
        <w:tabs>
          <w:tab w:val="left" w:pos="825"/>
        </w:tabs>
        <w:ind w:right="302"/>
        <w:jc w:val="both"/>
        <w:rPr>
          <w:rFonts w:ascii="Times New Roman"/>
        </w:rPr>
      </w:pPr>
    </w:p>
    <w:p w14:paraId="4656AB67" w14:textId="5DE801ED" w:rsidR="002F169B" w:rsidRDefault="008D5E67" w:rsidP="00DE260E">
      <w:pPr>
        <w:tabs>
          <w:tab w:val="left" w:pos="825"/>
        </w:tabs>
        <w:ind w:right="302"/>
        <w:jc w:val="both"/>
        <w:rPr>
          <w:rFonts w:ascii="Times New Roman"/>
        </w:rPr>
      </w:pPr>
      <w:r>
        <w:rPr>
          <w:rFonts w:ascii="Times New Roman"/>
        </w:rPr>
        <w:t xml:space="preserve">Twenty </w:t>
      </w:r>
      <w:r w:rsidR="002F169B" w:rsidRPr="002F169B">
        <w:rPr>
          <w:rFonts w:ascii="Times New Roman"/>
        </w:rPr>
        <w:t xml:space="preserve">years ago, </w:t>
      </w:r>
      <w:r>
        <w:rPr>
          <w:rFonts w:ascii="Times New Roman"/>
        </w:rPr>
        <w:t>governments relied on phone, person-to-person and fax communications. S</w:t>
      </w:r>
      <w:r w:rsidR="002F169B" w:rsidRPr="002F169B">
        <w:rPr>
          <w:rFonts w:ascii="Times New Roman"/>
        </w:rPr>
        <w:t>ocial media didn</w:t>
      </w:r>
      <w:r w:rsidR="002F169B" w:rsidRPr="002F169B">
        <w:rPr>
          <w:rFonts w:ascii="Times New Roman"/>
        </w:rPr>
        <w:t>’</w:t>
      </w:r>
      <w:r w:rsidR="002F169B" w:rsidRPr="002F169B">
        <w:rPr>
          <w:rFonts w:ascii="Times New Roman"/>
        </w:rPr>
        <w:t xml:space="preserve">t exist (Facebook </w:t>
      </w:r>
      <w:r w:rsidR="002F169B" w:rsidRPr="002F169B">
        <w:rPr>
          <w:rFonts w:ascii="Times New Roman"/>
        </w:rPr>
        <w:t>–</w:t>
      </w:r>
      <w:r w:rsidR="002F169B" w:rsidRPr="002F169B">
        <w:rPr>
          <w:rFonts w:ascii="Times New Roman"/>
        </w:rPr>
        <w:t xml:space="preserve"> 2006; YouTube 2006; Twitter </w:t>
      </w:r>
      <w:r w:rsidR="002F169B" w:rsidRPr="002F169B">
        <w:rPr>
          <w:rFonts w:ascii="Times New Roman"/>
        </w:rPr>
        <w:t>–</w:t>
      </w:r>
      <w:r w:rsidR="002F169B" w:rsidRPr="002F169B">
        <w:rPr>
          <w:rFonts w:ascii="Times New Roman"/>
        </w:rPr>
        <w:t xml:space="preserve"> 2007). </w:t>
      </w:r>
      <w:r>
        <w:rPr>
          <w:rFonts w:ascii="Times New Roman"/>
        </w:rPr>
        <w:t xml:space="preserve">Phones were connected to wires, connected to walls. Cameras required film that took, at least, hours to develop. </w:t>
      </w:r>
    </w:p>
    <w:p w14:paraId="03F9800A" w14:textId="77777777" w:rsidR="008D5E67" w:rsidRPr="002F169B" w:rsidRDefault="008D5E67" w:rsidP="00DE260E">
      <w:pPr>
        <w:tabs>
          <w:tab w:val="left" w:pos="825"/>
        </w:tabs>
        <w:ind w:right="302"/>
        <w:jc w:val="both"/>
        <w:rPr>
          <w:rFonts w:ascii="Times New Roman"/>
        </w:rPr>
      </w:pPr>
    </w:p>
    <w:p w14:paraId="05FA6AE2" w14:textId="748AC671" w:rsidR="002F169B" w:rsidRPr="002F169B" w:rsidRDefault="002F169B" w:rsidP="00DE260E">
      <w:pPr>
        <w:tabs>
          <w:tab w:val="left" w:pos="825"/>
        </w:tabs>
        <w:ind w:right="302"/>
        <w:jc w:val="both"/>
        <w:rPr>
          <w:rFonts w:ascii="Times New Roman"/>
        </w:rPr>
      </w:pPr>
      <w:r w:rsidRPr="002F169B">
        <w:rPr>
          <w:rFonts w:ascii="Times New Roman"/>
        </w:rPr>
        <w:t>While it</w:t>
      </w:r>
      <w:r w:rsidRPr="002F169B">
        <w:rPr>
          <w:rFonts w:ascii="Times New Roman"/>
        </w:rPr>
        <w:t>’</w:t>
      </w:r>
      <w:r w:rsidRPr="002F169B">
        <w:rPr>
          <w:rFonts w:ascii="Times New Roman"/>
        </w:rPr>
        <w:t xml:space="preserve">s impossible to predict what </w:t>
      </w:r>
      <w:r w:rsidR="008D5E67">
        <w:rPr>
          <w:rFonts w:ascii="Times New Roman"/>
        </w:rPr>
        <w:t xml:space="preserve">government and technology and diplomacy </w:t>
      </w:r>
      <w:r w:rsidRPr="002F169B">
        <w:rPr>
          <w:rFonts w:ascii="Times New Roman"/>
        </w:rPr>
        <w:t xml:space="preserve">will look like 10 years in the future, we can read indicators and patterns to envision what might be on the horizon. </w:t>
      </w:r>
    </w:p>
    <w:p w14:paraId="72E3191F" w14:textId="77777777" w:rsidR="002F169B" w:rsidRPr="002F169B" w:rsidRDefault="002F169B" w:rsidP="00DE260E">
      <w:pPr>
        <w:tabs>
          <w:tab w:val="left" w:pos="825"/>
        </w:tabs>
        <w:ind w:right="302"/>
        <w:jc w:val="both"/>
        <w:rPr>
          <w:rFonts w:ascii="Times New Roman"/>
        </w:rPr>
      </w:pPr>
    </w:p>
    <w:p w14:paraId="0D479CDF" w14:textId="3C70853A" w:rsidR="00DE260E" w:rsidRPr="002F169B" w:rsidRDefault="002F169B" w:rsidP="00DE260E">
      <w:pPr>
        <w:tabs>
          <w:tab w:val="left" w:pos="825"/>
        </w:tabs>
        <w:ind w:right="302"/>
        <w:jc w:val="both"/>
        <w:rPr>
          <w:rFonts w:ascii="Times New Roman"/>
          <w:b/>
        </w:rPr>
      </w:pPr>
      <w:r w:rsidRPr="002F169B">
        <w:rPr>
          <w:rFonts w:ascii="Times New Roman"/>
          <w:b/>
        </w:rPr>
        <w:t>In this paper, i</w:t>
      </w:r>
      <w:r w:rsidR="00DE260E" w:rsidRPr="002F169B">
        <w:rPr>
          <w:rFonts w:ascii="Times New Roman"/>
          <w:b/>
        </w:rPr>
        <w:t>d</w:t>
      </w:r>
      <w:r w:rsidRPr="002F169B">
        <w:rPr>
          <w:rFonts w:ascii="Times New Roman"/>
          <w:b/>
        </w:rPr>
        <w:t xml:space="preserve">entify a key emerging challenge that will manifest </w:t>
      </w:r>
      <w:r w:rsidR="00DE260E" w:rsidRPr="002F169B">
        <w:rPr>
          <w:rFonts w:ascii="Times New Roman"/>
          <w:b/>
        </w:rPr>
        <w:t xml:space="preserve">in </w:t>
      </w:r>
      <w:r w:rsidR="005A2B3D">
        <w:rPr>
          <w:rFonts w:ascii="Times New Roman"/>
          <w:b/>
        </w:rPr>
        <w:t xml:space="preserve">the government and digital transformation arena </w:t>
      </w:r>
      <w:r w:rsidRPr="002F169B">
        <w:rPr>
          <w:rFonts w:ascii="Times New Roman"/>
          <w:b/>
        </w:rPr>
        <w:t>over the next few years</w:t>
      </w:r>
      <w:r w:rsidR="00DE260E" w:rsidRPr="002F169B">
        <w:rPr>
          <w:rFonts w:ascii="Times New Roman"/>
          <w:b/>
        </w:rPr>
        <w:t xml:space="preserve">. Present a </w:t>
      </w:r>
      <w:r w:rsidR="005A2B3D">
        <w:rPr>
          <w:rFonts w:ascii="Times New Roman"/>
          <w:b/>
        </w:rPr>
        <w:t xml:space="preserve">policy memo </w:t>
      </w:r>
      <w:r w:rsidR="00DE260E" w:rsidRPr="002F169B">
        <w:rPr>
          <w:rFonts w:ascii="Times New Roman"/>
          <w:b/>
        </w:rPr>
        <w:t xml:space="preserve">that presents options for managing this threat. </w:t>
      </w:r>
    </w:p>
    <w:p w14:paraId="0F59CBFD" w14:textId="77777777" w:rsidR="00DE260E" w:rsidRPr="002F169B" w:rsidRDefault="00DE260E" w:rsidP="00DE260E">
      <w:pPr>
        <w:tabs>
          <w:tab w:val="left" w:pos="825"/>
        </w:tabs>
        <w:ind w:right="302"/>
        <w:jc w:val="both"/>
        <w:rPr>
          <w:rFonts w:ascii="Times New Roman" w:eastAsia="Times New Roman" w:hAnsi="Times New Roman" w:cs="Times New Roman"/>
          <w:b/>
        </w:rPr>
      </w:pPr>
    </w:p>
    <w:p w14:paraId="02F36C80" w14:textId="77777777" w:rsidR="002F169B" w:rsidRPr="002F169B" w:rsidRDefault="002F169B" w:rsidP="00DE260E">
      <w:pPr>
        <w:tabs>
          <w:tab w:val="left" w:pos="825"/>
        </w:tabs>
        <w:ind w:right="302"/>
        <w:jc w:val="both"/>
        <w:rPr>
          <w:rFonts w:ascii="Times New Roman" w:eastAsia="Times New Roman" w:hAnsi="Times New Roman" w:cs="Times New Roman"/>
        </w:rPr>
      </w:pPr>
    </w:p>
    <w:p w14:paraId="4F9617D5" w14:textId="77777777" w:rsidR="002F169B" w:rsidRPr="002F169B" w:rsidRDefault="002F169B" w:rsidP="002F169B">
      <w:pPr>
        <w:rPr>
          <w:rFonts w:ascii="Times New Roman" w:hAnsi="Times New Roman"/>
        </w:rPr>
      </w:pPr>
      <w:r w:rsidRPr="002F169B">
        <w:rPr>
          <w:rFonts w:ascii="Times New Roman" w:hAnsi="Times New Roman"/>
        </w:rPr>
        <w:t xml:space="preserve">Rules are simple: </w:t>
      </w:r>
    </w:p>
    <w:p w14:paraId="4C1D1C19" w14:textId="77777777" w:rsidR="002F169B" w:rsidRPr="002F169B" w:rsidRDefault="002F169B" w:rsidP="002F169B">
      <w:pPr>
        <w:rPr>
          <w:rFonts w:ascii="Times New Roman" w:hAnsi="Times New Roman"/>
        </w:rPr>
      </w:pPr>
    </w:p>
    <w:p w14:paraId="13CBD422" w14:textId="77777777" w:rsidR="002F169B" w:rsidRPr="002F169B" w:rsidRDefault="002F169B" w:rsidP="002F169B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 xml:space="preserve">Choose a topic related to this course you </w:t>
      </w:r>
      <w:r>
        <w:rPr>
          <w:rFonts w:ascii="Times New Roman" w:hAnsi="Times New Roman"/>
          <w:sz w:val="24"/>
          <w:szCs w:val="24"/>
        </w:rPr>
        <w:t xml:space="preserve">find fascinating / terrifying </w:t>
      </w:r>
    </w:p>
    <w:p w14:paraId="0D95E928" w14:textId="77777777" w:rsidR="002F169B" w:rsidRPr="002F169B" w:rsidRDefault="002F169B" w:rsidP="002F169B">
      <w:pPr>
        <w:pStyle w:val="ListParagraph"/>
        <w:rPr>
          <w:rFonts w:ascii="Times New Roman" w:hAnsi="Times New Roman"/>
          <w:sz w:val="24"/>
          <w:szCs w:val="24"/>
        </w:rPr>
      </w:pPr>
    </w:p>
    <w:p w14:paraId="4B1E5DFA" w14:textId="77777777" w:rsidR="002F169B" w:rsidRPr="002F169B" w:rsidRDefault="002F169B" w:rsidP="002F169B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>Imagine where it’s going in the next few years</w:t>
      </w:r>
    </w:p>
    <w:p w14:paraId="67080D5E" w14:textId="77777777" w:rsidR="002F169B" w:rsidRPr="002F169B" w:rsidRDefault="002F169B" w:rsidP="002F169B">
      <w:pPr>
        <w:contextualSpacing/>
        <w:rPr>
          <w:rFonts w:ascii="Times New Roman" w:hAnsi="Times New Roman"/>
        </w:rPr>
      </w:pPr>
    </w:p>
    <w:p w14:paraId="3AF5CF47" w14:textId="77777777" w:rsidR="002F169B" w:rsidRPr="002F169B" w:rsidRDefault="002F169B" w:rsidP="002F169B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>Be ambitious</w:t>
      </w:r>
      <w:r>
        <w:rPr>
          <w:rFonts w:ascii="Times New Roman" w:hAnsi="Times New Roman"/>
          <w:sz w:val="24"/>
          <w:szCs w:val="24"/>
        </w:rPr>
        <w:t>. B</w:t>
      </w:r>
      <w:r w:rsidRPr="002F169B">
        <w:rPr>
          <w:rFonts w:ascii="Times New Roman" w:hAnsi="Times New Roman"/>
          <w:sz w:val="24"/>
          <w:szCs w:val="24"/>
        </w:rPr>
        <w:t xml:space="preserve">e realistic. Don’t be afraid of grand claims; use evidence to back them up.  </w:t>
      </w:r>
    </w:p>
    <w:p w14:paraId="031DA180" w14:textId="77777777" w:rsidR="002F169B" w:rsidRPr="002F169B" w:rsidRDefault="002F169B" w:rsidP="002F169B">
      <w:pPr>
        <w:rPr>
          <w:rFonts w:ascii="Times New Roman" w:hAnsi="Times New Roman"/>
        </w:rPr>
      </w:pPr>
    </w:p>
    <w:p w14:paraId="22C962A6" w14:textId="65C62E4A" w:rsidR="002F169B" w:rsidRPr="002F169B" w:rsidRDefault="002F169B" w:rsidP="002F169B">
      <w:pPr>
        <w:rPr>
          <w:rFonts w:ascii="Times New Roman" w:hAnsi="Times New Roman"/>
        </w:rPr>
      </w:pPr>
      <w:r w:rsidRPr="002F169B">
        <w:rPr>
          <w:rFonts w:ascii="Times New Roman" w:hAnsi="Times New Roman"/>
        </w:rPr>
        <w:t xml:space="preserve">Regardless of the topic, </w:t>
      </w:r>
      <w:r w:rsidR="005A2B3D">
        <w:rPr>
          <w:rFonts w:ascii="Times New Roman" w:hAnsi="Times New Roman"/>
        </w:rPr>
        <w:t xml:space="preserve">memos </w:t>
      </w:r>
      <w:r w:rsidRPr="002F169B">
        <w:rPr>
          <w:rFonts w:ascii="Times New Roman" w:hAnsi="Times New Roman"/>
        </w:rPr>
        <w:t xml:space="preserve">should consist of four phases: </w:t>
      </w:r>
    </w:p>
    <w:p w14:paraId="22DA4829" w14:textId="77777777" w:rsidR="002F169B" w:rsidRPr="002F169B" w:rsidRDefault="002F169B" w:rsidP="002F169B">
      <w:pPr>
        <w:rPr>
          <w:rFonts w:ascii="Times New Roman" w:hAnsi="Times New Roman"/>
        </w:rPr>
      </w:pPr>
    </w:p>
    <w:p w14:paraId="2B0F0CCF" w14:textId="77777777" w:rsidR="002F169B" w:rsidRPr="002F169B" w:rsidRDefault="002F169B" w:rsidP="002F169B">
      <w:pPr>
        <w:pStyle w:val="ListParagraph"/>
        <w:widowControl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>Topic exploration</w:t>
      </w:r>
    </w:p>
    <w:p w14:paraId="7B6B38B6" w14:textId="77777777" w:rsidR="002F169B" w:rsidRPr="002F169B" w:rsidRDefault="002F169B" w:rsidP="002F169B">
      <w:pPr>
        <w:pStyle w:val="ListParagraph"/>
        <w:widowControl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 xml:space="preserve">Background research </w:t>
      </w:r>
      <w:r w:rsidR="007C3A4E">
        <w:rPr>
          <w:rFonts w:ascii="Times New Roman" w:hAnsi="Times New Roman"/>
          <w:sz w:val="24"/>
          <w:szCs w:val="24"/>
        </w:rPr>
        <w:t>on your topic – history and current affairs</w:t>
      </w:r>
    </w:p>
    <w:p w14:paraId="5B6BA450" w14:textId="77777777" w:rsidR="002F169B" w:rsidRPr="002F169B" w:rsidRDefault="007C3A4E" w:rsidP="002F169B">
      <w:pPr>
        <w:pStyle w:val="ListParagraph"/>
        <w:widowControl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research (interviews with experts; polls / surveys; data analysis, etc)</w:t>
      </w:r>
    </w:p>
    <w:p w14:paraId="4B8B7730" w14:textId="0DAE5A7E" w:rsidR="002F169B" w:rsidRPr="002F169B" w:rsidRDefault="002F169B" w:rsidP="002F169B">
      <w:pPr>
        <w:pStyle w:val="ListParagraph"/>
        <w:widowControl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 xml:space="preserve">Final </w:t>
      </w:r>
      <w:r w:rsidR="005A2B3D">
        <w:rPr>
          <w:rFonts w:ascii="Times New Roman" w:hAnsi="Times New Roman"/>
          <w:sz w:val="24"/>
          <w:szCs w:val="24"/>
        </w:rPr>
        <w:t xml:space="preserve">policy memo </w:t>
      </w:r>
      <w:r w:rsidRPr="002F169B">
        <w:rPr>
          <w:rFonts w:ascii="Times New Roman" w:hAnsi="Times New Roman"/>
          <w:sz w:val="24"/>
          <w:szCs w:val="24"/>
        </w:rPr>
        <w:t xml:space="preserve">&amp; presentation </w:t>
      </w:r>
    </w:p>
    <w:p w14:paraId="40685C61" w14:textId="77777777" w:rsidR="002F169B" w:rsidRPr="002F169B" w:rsidRDefault="002F169B" w:rsidP="002F169B">
      <w:pPr>
        <w:ind w:left="720"/>
        <w:rPr>
          <w:rFonts w:ascii="Times New Roman" w:hAnsi="Times New Roman"/>
        </w:rPr>
      </w:pPr>
    </w:p>
    <w:p w14:paraId="48B32B5E" w14:textId="77777777" w:rsidR="002F169B" w:rsidRDefault="002F169B" w:rsidP="002F169B">
      <w:pPr>
        <w:rPr>
          <w:rFonts w:ascii="Times New Roman" w:hAnsi="Times New Roman"/>
          <w:b/>
        </w:rPr>
      </w:pPr>
    </w:p>
    <w:p w14:paraId="59ECF17E" w14:textId="77777777" w:rsidR="005A2B3D" w:rsidRDefault="005A2B3D" w:rsidP="002F169B">
      <w:pPr>
        <w:rPr>
          <w:rFonts w:ascii="Times New Roman" w:hAnsi="Times New Roman"/>
          <w:b/>
        </w:rPr>
      </w:pPr>
    </w:p>
    <w:p w14:paraId="71F94949" w14:textId="77777777" w:rsidR="005A2B3D" w:rsidRDefault="005A2B3D" w:rsidP="002F169B">
      <w:pPr>
        <w:rPr>
          <w:rFonts w:ascii="Times New Roman" w:hAnsi="Times New Roman"/>
          <w:b/>
        </w:rPr>
      </w:pPr>
    </w:p>
    <w:p w14:paraId="037D5F8C" w14:textId="77777777" w:rsidR="005A2B3D" w:rsidRDefault="005A2B3D" w:rsidP="002F169B">
      <w:pPr>
        <w:rPr>
          <w:rFonts w:ascii="Times New Roman" w:hAnsi="Times New Roman"/>
          <w:b/>
        </w:rPr>
      </w:pPr>
    </w:p>
    <w:p w14:paraId="7BC7323B" w14:textId="77777777" w:rsidR="005A2B3D" w:rsidRDefault="005A2B3D" w:rsidP="002F169B">
      <w:pPr>
        <w:rPr>
          <w:rFonts w:ascii="Times New Roman" w:hAnsi="Times New Roman"/>
          <w:b/>
        </w:rPr>
      </w:pPr>
    </w:p>
    <w:p w14:paraId="23DF005D" w14:textId="77777777" w:rsidR="005A2B3D" w:rsidRDefault="005A2B3D" w:rsidP="002F169B">
      <w:pPr>
        <w:rPr>
          <w:rFonts w:ascii="Times New Roman" w:hAnsi="Times New Roman"/>
          <w:b/>
        </w:rPr>
      </w:pPr>
    </w:p>
    <w:p w14:paraId="3D1DBE3C" w14:textId="77777777" w:rsidR="005A2B3D" w:rsidRDefault="005A2B3D" w:rsidP="002F169B">
      <w:pPr>
        <w:rPr>
          <w:rFonts w:ascii="Times New Roman" w:hAnsi="Times New Roman"/>
          <w:b/>
        </w:rPr>
      </w:pPr>
    </w:p>
    <w:p w14:paraId="3917E475" w14:textId="77777777" w:rsidR="005A2B3D" w:rsidRDefault="005A2B3D" w:rsidP="002F169B">
      <w:pPr>
        <w:rPr>
          <w:rFonts w:ascii="Times New Roman" w:hAnsi="Times New Roman"/>
          <w:b/>
        </w:rPr>
      </w:pPr>
    </w:p>
    <w:p w14:paraId="64A41C1E" w14:textId="77777777" w:rsidR="005A2B3D" w:rsidRDefault="005A2B3D" w:rsidP="002F169B">
      <w:pPr>
        <w:rPr>
          <w:rFonts w:ascii="Times New Roman" w:hAnsi="Times New Roman"/>
          <w:b/>
        </w:rPr>
      </w:pPr>
    </w:p>
    <w:p w14:paraId="06D78CE9" w14:textId="77777777" w:rsidR="005A2B3D" w:rsidRPr="002F169B" w:rsidRDefault="005A2B3D" w:rsidP="002F169B">
      <w:pPr>
        <w:rPr>
          <w:rFonts w:ascii="Times New Roman" w:hAnsi="Times New Roman"/>
          <w:b/>
        </w:rPr>
      </w:pPr>
    </w:p>
    <w:p w14:paraId="1C937ECE" w14:textId="77777777" w:rsidR="002F169B" w:rsidRPr="002F169B" w:rsidRDefault="002F169B" w:rsidP="002F169B">
      <w:pPr>
        <w:jc w:val="center"/>
        <w:rPr>
          <w:rFonts w:ascii="Times New Roman" w:hAnsi="Times New Roman"/>
        </w:rPr>
      </w:pPr>
      <w:r w:rsidRPr="002F169B">
        <w:rPr>
          <w:rFonts w:ascii="Times New Roman" w:hAnsi="Times New Roman"/>
        </w:rPr>
        <w:lastRenderedPageBreak/>
        <w:t>TIMELINE</w:t>
      </w:r>
    </w:p>
    <w:p w14:paraId="61746D84" w14:textId="77777777" w:rsidR="002F169B" w:rsidRPr="002F169B" w:rsidRDefault="002F169B" w:rsidP="002F169B">
      <w:pPr>
        <w:jc w:val="center"/>
        <w:rPr>
          <w:rFonts w:ascii="Times New Roman" w:hAnsi="Times New Roman"/>
        </w:rPr>
      </w:pPr>
    </w:p>
    <w:p w14:paraId="4A9A4223" w14:textId="3686F857" w:rsidR="002F169B" w:rsidRPr="002F169B" w:rsidRDefault="002F169B" w:rsidP="002F169B">
      <w:pPr>
        <w:rPr>
          <w:rFonts w:ascii="Times New Roman" w:hAnsi="Times New Roman"/>
        </w:rPr>
      </w:pPr>
      <w:r w:rsidRPr="002F169B">
        <w:rPr>
          <w:rFonts w:ascii="Times New Roman" w:hAnsi="Times New Roman"/>
        </w:rPr>
        <w:t xml:space="preserve">To ensure timely progress and provide opportunities for feedback from both instructor and peers in class, I strongly suggest the following course of action for research projects. </w:t>
      </w:r>
      <w:r w:rsidRPr="002F169B">
        <w:rPr>
          <w:rFonts w:ascii="Times New Roman" w:hAnsi="Times New Roman"/>
          <w:b/>
        </w:rPr>
        <w:t>Only the final paper will be graded</w:t>
      </w:r>
      <w:r w:rsidRPr="002F169B">
        <w:rPr>
          <w:rFonts w:ascii="Times New Roman" w:hAnsi="Times New Roman"/>
        </w:rPr>
        <w:t xml:space="preserve">. However, ongoing discussion &amp; feedback on your progress will increase the likelihood for a successful final </w:t>
      </w:r>
      <w:r w:rsidR="005A2B3D">
        <w:rPr>
          <w:rFonts w:ascii="Times New Roman" w:hAnsi="Times New Roman"/>
        </w:rPr>
        <w:t>memo</w:t>
      </w:r>
      <w:r w:rsidRPr="002F169B">
        <w:rPr>
          <w:rFonts w:ascii="Times New Roman" w:hAnsi="Times New Roman"/>
        </w:rPr>
        <w:t xml:space="preserve">. </w:t>
      </w:r>
    </w:p>
    <w:p w14:paraId="1AE802BF" w14:textId="77777777" w:rsidR="002F169B" w:rsidRPr="002F169B" w:rsidRDefault="002F169B" w:rsidP="002F169B">
      <w:pPr>
        <w:rPr>
          <w:rFonts w:ascii="Times New Roman" w:hAnsi="Times New Roman"/>
          <w:i/>
        </w:rPr>
      </w:pPr>
    </w:p>
    <w:p w14:paraId="44FDDBFA" w14:textId="77777777" w:rsidR="005A2B3D" w:rsidRDefault="005A2B3D" w:rsidP="002F169B">
      <w:pPr>
        <w:rPr>
          <w:rFonts w:ascii="Times New Roman" w:hAnsi="Times New Roman"/>
          <w:u w:val="single"/>
        </w:rPr>
      </w:pPr>
    </w:p>
    <w:p w14:paraId="51BE1E8B" w14:textId="77777777" w:rsidR="002F169B" w:rsidRPr="002F169B" w:rsidRDefault="002F169B" w:rsidP="002F169B">
      <w:pPr>
        <w:rPr>
          <w:rFonts w:ascii="Times New Roman" w:hAnsi="Times New Roman"/>
          <w:u w:val="single"/>
        </w:rPr>
      </w:pPr>
      <w:r w:rsidRPr="002F169B">
        <w:rPr>
          <w:rFonts w:ascii="Times New Roman" w:hAnsi="Times New Roman"/>
          <w:u w:val="single"/>
        </w:rPr>
        <w:t xml:space="preserve">Topic exploration </w:t>
      </w:r>
    </w:p>
    <w:p w14:paraId="05A6AD71" w14:textId="036326B9" w:rsidR="002F169B" w:rsidRPr="002F169B" w:rsidRDefault="008D5E67" w:rsidP="002F169B">
      <w:pPr>
        <w:rPr>
          <w:rFonts w:ascii="Times New Roman" w:hAnsi="Times New Roman"/>
        </w:rPr>
      </w:pPr>
      <w:r>
        <w:rPr>
          <w:rFonts w:ascii="Times New Roman" w:hAnsi="Times New Roman"/>
        </w:rPr>
        <w:t>Sep</w:t>
      </w:r>
      <w:r w:rsidR="002F169B" w:rsidRPr="002F169B">
        <w:rPr>
          <w:rFonts w:ascii="Times New Roman" w:hAnsi="Times New Roman"/>
        </w:rPr>
        <w:t xml:space="preserve"> </w:t>
      </w:r>
      <w:r w:rsidR="002F169B" w:rsidRPr="002F169B">
        <w:rPr>
          <w:rFonts w:ascii="Times New Roman" w:hAnsi="Times New Roman"/>
        </w:rPr>
        <w:tab/>
      </w:r>
      <w:r w:rsidR="002F169B" w:rsidRPr="002F169B">
        <w:rPr>
          <w:rFonts w:ascii="Times New Roman" w:hAnsi="Times New Roman"/>
        </w:rPr>
        <w:tab/>
        <w:t>One-paragraph on proposal that identifies:</w:t>
      </w:r>
    </w:p>
    <w:p w14:paraId="66586D96" w14:textId="77777777" w:rsidR="002F169B" w:rsidRPr="002F169B" w:rsidRDefault="002F169B" w:rsidP="002F169B">
      <w:pPr>
        <w:pStyle w:val="ListParagraph"/>
        <w:widowControl/>
        <w:numPr>
          <w:ilvl w:val="0"/>
          <w:numId w:val="2"/>
        </w:numPr>
        <w:ind w:left="2160"/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>Broad topic</w:t>
      </w:r>
    </w:p>
    <w:p w14:paraId="697113C4" w14:textId="77777777" w:rsidR="002F169B" w:rsidRPr="002F169B" w:rsidRDefault="002F169B" w:rsidP="002F169B">
      <w:pPr>
        <w:pStyle w:val="ListParagraph"/>
        <w:widowControl/>
        <w:numPr>
          <w:ilvl w:val="0"/>
          <w:numId w:val="2"/>
        </w:numPr>
        <w:ind w:left="2160"/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>Specific area of focus</w:t>
      </w:r>
    </w:p>
    <w:p w14:paraId="32104535" w14:textId="77777777" w:rsidR="002F169B" w:rsidRPr="002F169B" w:rsidRDefault="002F169B" w:rsidP="002F169B">
      <w:pPr>
        <w:pStyle w:val="ListParagraph"/>
        <w:widowControl/>
        <w:numPr>
          <w:ilvl w:val="0"/>
          <w:numId w:val="2"/>
        </w:numPr>
        <w:ind w:left="2160"/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>Why topic matters</w:t>
      </w:r>
    </w:p>
    <w:p w14:paraId="353BD786" w14:textId="77777777" w:rsidR="002F169B" w:rsidRPr="002F169B" w:rsidRDefault="002F169B" w:rsidP="002F169B">
      <w:pPr>
        <w:rPr>
          <w:rFonts w:ascii="Times New Roman" w:hAnsi="Times New Roman"/>
        </w:rPr>
      </w:pPr>
    </w:p>
    <w:p w14:paraId="53C7FE47" w14:textId="77777777" w:rsidR="002F169B" w:rsidRPr="002F169B" w:rsidRDefault="002F169B" w:rsidP="002F169B">
      <w:pPr>
        <w:rPr>
          <w:rFonts w:ascii="Times New Roman" w:hAnsi="Times New Roman"/>
          <w:u w:val="single"/>
        </w:rPr>
      </w:pPr>
      <w:r w:rsidRPr="002F169B">
        <w:rPr>
          <w:rFonts w:ascii="Times New Roman" w:hAnsi="Times New Roman"/>
          <w:u w:val="single"/>
        </w:rPr>
        <w:t xml:space="preserve">Background research </w:t>
      </w:r>
    </w:p>
    <w:p w14:paraId="3A72D863" w14:textId="2BDF7E9D" w:rsidR="002F169B" w:rsidRPr="002F169B" w:rsidRDefault="008D5E67" w:rsidP="002F169B">
      <w:pPr>
        <w:rPr>
          <w:rFonts w:ascii="Times New Roman" w:hAnsi="Times New Roman"/>
        </w:rPr>
      </w:pPr>
      <w:r>
        <w:rPr>
          <w:rFonts w:ascii="Times New Roman" w:hAnsi="Times New Roman"/>
        </w:rPr>
        <w:t>Oct</w:t>
      </w:r>
      <w:r w:rsidR="002F169B" w:rsidRPr="002F169B">
        <w:rPr>
          <w:rFonts w:ascii="Times New Roman" w:hAnsi="Times New Roman"/>
        </w:rPr>
        <w:t xml:space="preserve"> </w:t>
      </w:r>
      <w:r w:rsidR="002F169B" w:rsidRPr="002F169B">
        <w:rPr>
          <w:rFonts w:ascii="Times New Roman" w:hAnsi="Times New Roman"/>
        </w:rPr>
        <w:tab/>
      </w:r>
      <w:r w:rsidR="002F169B" w:rsidRPr="002F169B">
        <w:rPr>
          <w:rFonts w:ascii="Times New Roman" w:hAnsi="Times New Roman"/>
        </w:rPr>
        <w:tab/>
        <w:t>One-page prospectus that expands on proposal with details on:</w:t>
      </w:r>
    </w:p>
    <w:p w14:paraId="62E42BB3" w14:textId="77777777" w:rsidR="002F169B" w:rsidRPr="002F169B" w:rsidRDefault="002F169B" w:rsidP="002F169B">
      <w:pPr>
        <w:pStyle w:val="ListParagraph"/>
        <w:widowControl/>
        <w:numPr>
          <w:ilvl w:val="0"/>
          <w:numId w:val="2"/>
        </w:numPr>
        <w:ind w:left="2160"/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 xml:space="preserve">Key themes from literature or examples of topics </w:t>
      </w:r>
    </w:p>
    <w:p w14:paraId="666D54C8" w14:textId="77777777" w:rsidR="002F169B" w:rsidRPr="002F169B" w:rsidRDefault="002F169B" w:rsidP="002F169B">
      <w:pPr>
        <w:pStyle w:val="ListParagraph"/>
        <w:widowControl/>
        <w:numPr>
          <w:ilvl w:val="0"/>
          <w:numId w:val="2"/>
        </w:numPr>
        <w:ind w:left="2160"/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 xml:space="preserve">Background on particular type of topic you’re exploring </w:t>
      </w:r>
    </w:p>
    <w:p w14:paraId="0B5A65EF" w14:textId="77777777" w:rsidR="002F169B" w:rsidRPr="002F169B" w:rsidRDefault="002F169B" w:rsidP="002F169B">
      <w:pPr>
        <w:pStyle w:val="ListParagraph"/>
        <w:widowControl/>
        <w:numPr>
          <w:ilvl w:val="0"/>
          <w:numId w:val="2"/>
        </w:numPr>
        <w:ind w:left="2160"/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 xml:space="preserve">Continued analysis on significance of topic within broader field  </w:t>
      </w:r>
    </w:p>
    <w:p w14:paraId="26053D2B" w14:textId="77777777" w:rsidR="002F169B" w:rsidRPr="002F169B" w:rsidRDefault="002F169B" w:rsidP="002F169B">
      <w:pPr>
        <w:rPr>
          <w:rFonts w:ascii="Times New Roman" w:hAnsi="Times New Roman"/>
          <w:i/>
        </w:rPr>
      </w:pPr>
    </w:p>
    <w:p w14:paraId="32086F11" w14:textId="77777777" w:rsidR="002F169B" w:rsidRPr="002F169B" w:rsidRDefault="002F169B" w:rsidP="002F169B">
      <w:pPr>
        <w:rPr>
          <w:rFonts w:ascii="Times New Roman" w:hAnsi="Times New Roman"/>
          <w:u w:val="single"/>
        </w:rPr>
      </w:pPr>
      <w:r w:rsidRPr="002F169B">
        <w:rPr>
          <w:rFonts w:ascii="Times New Roman" w:hAnsi="Times New Roman"/>
          <w:u w:val="single"/>
        </w:rPr>
        <w:t xml:space="preserve">Pilot testing </w:t>
      </w:r>
    </w:p>
    <w:p w14:paraId="0899ADDB" w14:textId="507044B4" w:rsidR="002F169B" w:rsidRPr="002F169B" w:rsidRDefault="008D5E67" w:rsidP="002F169B">
      <w:pPr>
        <w:ind w:left="1440" w:hanging="144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Nov</w:t>
      </w:r>
      <w:r w:rsidR="002F169B" w:rsidRPr="002F169B">
        <w:rPr>
          <w:rFonts w:ascii="Times New Roman" w:hAnsi="Times New Roman"/>
        </w:rPr>
        <w:t xml:space="preserve"> </w:t>
      </w:r>
      <w:r w:rsidR="002F169B" w:rsidRPr="002F169B">
        <w:rPr>
          <w:rFonts w:ascii="Times New Roman" w:hAnsi="Times New Roman"/>
        </w:rPr>
        <w:tab/>
        <w:t>One-page research update / progress on pilot / interviews.</w:t>
      </w:r>
      <w:proofErr w:type="gramEnd"/>
      <w:r w:rsidR="002F169B" w:rsidRPr="002F169B">
        <w:rPr>
          <w:rFonts w:ascii="Times New Roman" w:hAnsi="Times New Roman"/>
        </w:rPr>
        <w:t xml:space="preserve"> Expand materials from prospectus to: </w:t>
      </w:r>
    </w:p>
    <w:p w14:paraId="0AAF5366" w14:textId="77777777" w:rsidR="002F169B" w:rsidRPr="002F169B" w:rsidRDefault="002F169B" w:rsidP="002F169B">
      <w:pPr>
        <w:pStyle w:val="ListParagraph"/>
        <w:widowControl/>
        <w:numPr>
          <w:ilvl w:val="0"/>
          <w:numId w:val="2"/>
        </w:numPr>
        <w:ind w:left="2160"/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>Further detail relevance of topic to broader literature</w:t>
      </w:r>
    </w:p>
    <w:p w14:paraId="031F234F" w14:textId="77777777" w:rsidR="002F169B" w:rsidRPr="002F169B" w:rsidRDefault="002F169B" w:rsidP="002F169B">
      <w:pPr>
        <w:pStyle w:val="ListParagraph"/>
        <w:widowControl/>
        <w:numPr>
          <w:ilvl w:val="0"/>
          <w:numId w:val="2"/>
        </w:numPr>
        <w:ind w:left="2160"/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>Summarize rationale behind approach to pilot / interviews</w:t>
      </w:r>
    </w:p>
    <w:p w14:paraId="5C9A4A77" w14:textId="77777777" w:rsidR="002F169B" w:rsidRPr="002F169B" w:rsidRDefault="002F169B" w:rsidP="002F169B">
      <w:pPr>
        <w:pStyle w:val="ListParagraph"/>
        <w:widowControl/>
        <w:numPr>
          <w:ilvl w:val="0"/>
          <w:numId w:val="2"/>
        </w:numPr>
        <w:ind w:left="2160"/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>Notable observations so far. Include screen captures, stats as available</w:t>
      </w:r>
    </w:p>
    <w:p w14:paraId="26279CFD" w14:textId="77777777" w:rsidR="002F169B" w:rsidRPr="002F169B" w:rsidRDefault="002F169B" w:rsidP="002F169B">
      <w:pPr>
        <w:pStyle w:val="ListParagraph"/>
        <w:widowControl/>
        <w:numPr>
          <w:ilvl w:val="0"/>
          <w:numId w:val="2"/>
        </w:numPr>
        <w:ind w:left="2160"/>
        <w:contextualSpacing/>
        <w:rPr>
          <w:rFonts w:ascii="Times New Roman" w:hAnsi="Times New Roman"/>
          <w:sz w:val="24"/>
          <w:szCs w:val="24"/>
        </w:rPr>
      </w:pPr>
      <w:r w:rsidRPr="002F169B">
        <w:rPr>
          <w:rFonts w:ascii="Times New Roman" w:hAnsi="Times New Roman"/>
          <w:sz w:val="24"/>
          <w:szCs w:val="24"/>
        </w:rPr>
        <w:t>Challenges encountered and modifications, if any, required</w:t>
      </w:r>
    </w:p>
    <w:p w14:paraId="58BE53A6" w14:textId="77777777" w:rsidR="002F169B" w:rsidRPr="002F169B" w:rsidRDefault="002F169B" w:rsidP="002F169B">
      <w:pPr>
        <w:rPr>
          <w:rFonts w:ascii="Times New Roman" w:hAnsi="Times New Roman"/>
        </w:rPr>
      </w:pPr>
    </w:p>
    <w:p w14:paraId="189BFAEC" w14:textId="6D4B6B38" w:rsidR="002F169B" w:rsidRPr="002F169B" w:rsidRDefault="002F169B" w:rsidP="002F169B">
      <w:pPr>
        <w:rPr>
          <w:rFonts w:ascii="Times New Roman" w:hAnsi="Times New Roman"/>
          <w:u w:val="single"/>
        </w:rPr>
      </w:pPr>
      <w:r w:rsidRPr="002F169B">
        <w:rPr>
          <w:rFonts w:ascii="Times New Roman" w:hAnsi="Times New Roman"/>
          <w:u w:val="single"/>
        </w:rPr>
        <w:t xml:space="preserve">Final </w:t>
      </w:r>
      <w:r w:rsidR="005A2B3D">
        <w:rPr>
          <w:rFonts w:ascii="Times New Roman" w:hAnsi="Times New Roman"/>
          <w:u w:val="single"/>
        </w:rPr>
        <w:t xml:space="preserve">policy memo </w:t>
      </w:r>
      <w:r w:rsidRPr="002F169B">
        <w:rPr>
          <w:rFonts w:ascii="Times New Roman" w:hAnsi="Times New Roman"/>
          <w:u w:val="single"/>
        </w:rPr>
        <w:t xml:space="preserve">&amp; presentation </w:t>
      </w:r>
    </w:p>
    <w:p w14:paraId="32F5EDA0" w14:textId="35E6ED0E" w:rsidR="002F169B" w:rsidRPr="002F169B" w:rsidRDefault="008D5E67" w:rsidP="002F169B">
      <w:pPr>
        <w:ind w:left="1440" w:hanging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Dec</w:t>
      </w:r>
      <w:r w:rsidR="002F169B" w:rsidRPr="002F169B">
        <w:rPr>
          <w:rFonts w:ascii="Times New Roman" w:hAnsi="Times New Roman"/>
        </w:rPr>
        <w:t xml:space="preserve"> </w:t>
      </w:r>
      <w:r w:rsidR="002F169B" w:rsidRPr="002F169B">
        <w:rPr>
          <w:rFonts w:ascii="Times New Roman" w:hAnsi="Times New Roman"/>
        </w:rPr>
        <w:tab/>
        <w:t xml:space="preserve">Present final </w:t>
      </w:r>
      <w:r w:rsidR="005A2B3D">
        <w:rPr>
          <w:rFonts w:ascii="Times New Roman" w:hAnsi="Times New Roman"/>
        </w:rPr>
        <w:t>memo</w:t>
      </w:r>
      <w:r w:rsidR="002F169B" w:rsidRPr="002F169B">
        <w:rPr>
          <w:rFonts w:ascii="Times New Roman" w:hAnsi="Times New Roman"/>
        </w:rPr>
        <w:t>.</w:t>
      </w:r>
      <w:proofErr w:type="gramEnd"/>
      <w:r w:rsidR="002F169B" w:rsidRPr="002F169B">
        <w:rPr>
          <w:rFonts w:ascii="Times New Roman" w:hAnsi="Times New Roman"/>
        </w:rPr>
        <w:t xml:space="preserve"> Final </w:t>
      </w:r>
      <w:r w:rsidR="005A2B3D">
        <w:rPr>
          <w:rFonts w:ascii="Times New Roman" w:hAnsi="Times New Roman"/>
        </w:rPr>
        <w:t xml:space="preserve">policy memo </w:t>
      </w:r>
      <w:r w:rsidR="002F169B" w:rsidRPr="002F169B">
        <w:rPr>
          <w:rFonts w:ascii="Times New Roman" w:hAnsi="Times New Roman"/>
        </w:rPr>
        <w:t xml:space="preserve">handed in at time of presentation </w:t>
      </w:r>
    </w:p>
    <w:p w14:paraId="1FA9EE51" w14:textId="77777777" w:rsidR="002F169B" w:rsidRPr="002F169B" w:rsidRDefault="002F169B" w:rsidP="00DE260E">
      <w:pPr>
        <w:tabs>
          <w:tab w:val="left" w:pos="825"/>
        </w:tabs>
        <w:ind w:right="302"/>
        <w:jc w:val="both"/>
        <w:rPr>
          <w:rFonts w:ascii="Times New Roman" w:eastAsia="Times New Roman" w:hAnsi="Times New Roman" w:cs="Times New Roman"/>
        </w:rPr>
      </w:pPr>
    </w:p>
    <w:p w14:paraId="55284F13" w14:textId="77777777" w:rsidR="00EA01DA" w:rsidRPr="002F169B" w:rsidRDefault="00EA01DA">
      <w:bookmarkStart w:id="0" w:name="_GoBack"/>
      <w:bookmarkEnd w:id="0"/>
    </w:p>
    <w:sectPr w:rsidR="00EA01DA" w:rsidRPr="002F169B" w:rsidSect="00EA01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4D6"/>
    <w:multiLevelType w:val="hybridMultilevel"/>
    <w:tmpl w:val="E2707F48"/>
    <w:lvl w:ilvl="0" w:tplc="7DEAFA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A6BBC"/>
    <w:multiLevelType w:val="hybridMultilevel"/>
    <w:tmpl w:val="81BEF4CE"/>
    <w:lvl w:ilvl="0" w:tplc="D708DCA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A1898"/>
    <w:multiLevelType w:val="hybridMultilevel"/>
    <w:tmpl w:val="164CB788"/>
    <w:lvl w:ilvl="0" w:tplc="AFB09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5A0634"/>
    <w:multiLevelType w:val="hybridMultilevel"/>
    <w:tmpl w:val="523AD556"/>
    <w:lvl w:ilvl="0" w:tplc="D2EC2008">
      <w:start w:val="1"/>
      <w:numFmt w:val="bullet"/>
      <w:lvlText w:val="●"/>
      <w:lvlJc w:val="left"/>
      <w:pPr>
        <w:ind w:left="824" w:hanging="358"/>
      </w:pPr>
      <w:rPr>
        <w:rFonts w:ascii="Arial" w:eastAsia="Arial" w:hAnsi="Arial" w:hint="default"/>
        <w:w w:val="100"/>
        <w:sz w:val="24"/>
        <w:szCs w:val="24"/>
      </w:rPr>
    </w:lvl>
    <w:lvl w:ilvl="1" w:tplc="45868388">
      <w:start w:val="1"/>
      <w:numFmt w:val="bullet"/>
      <w:lvlText w:val="•"/>
      <w:lvlJc w:val="left"/>
      <w:pPr>
        <w:ind w:left="1838" w:hanging="358"/>
      </w:pPr>
      <w:rPr>
        <w:rFonts w:hint="default"/>
      </w:rPr>
    </w:lvl>
    <w:lvl w:ilvl="2" w:tplc="743C827C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3" w:tplc="36C2F78E">
      <w:start w:val="1"/>
      <w:numFmt w:val="bullet"/>
      <w:lvlText w:val="•"/>
      <w:lvlJc w:val="left"/>
      <w:pPr>
        <w:ind w:left="3874" w:hanging="358"/>
      </w:pPr>
      <w:rPr>
        <w:rFonts w:hint="default"/>
      </w:rPr>
    </w:lvl>
    <w:lvl w:ilvl="4" w:tplc="A4E6B218">
      <w:start w:val="1"/>
      <w:numFmt w:val="bullet"/>
      <w:lvlText w:val="•"/>
      <w:lvlJc w:val="left"/>
      <w:pPr>
        <w:ind w:left="4892" w:hanging="358"/>
      </w:pPr>
      <w:rPr>
        <w:rFonts w:hint="default"/>
      </w:rPr>
    </w:lvl>
    <w:lvl w:ilvl="5" w:tplc="DE480A6E">
      <w:start w:val="1"/>
      <w:numFmt w:val="bullet"/>
      <w:lvlText w:val="•"/>
      <w:lvlJc w:val="left"/>
      <w:pPr>
        <w:ind w:left="5910" w:hanging="358"/>
      </w:pPr>
      <w:rPr>
        <w:rFonts w:hint="default"/>
      </w:rPr>
    </w:lvl>
    <w:lvl w:ilvl="6" w:tplc="9F7CFDBA">
      <w:start w:val="1"/>
      <w:numFmt w:val="bullet"/>
      <w:lvlText w:val="•"/>
      <w:lvlJc w:val="left"/>
      <w:pPr>
        <w:ind w:left="6928" w:hanging="358"/>
      </w:pPr>
      <w:rPr>
        <w:rFonts w:hint="default"/>
      </w:rPr>
    </w:lvl>
    <w:lvl w:ilvl="7" w:tplc="529A3564">
      <w:start w:val="1"/>
      <w:numFmt w:val="bullet"/>
      <w:lvlText w:val="•"/>
      <w:lvlJc w:val="left"/>
      <w:pPr>
        <w:ind w:left="7946" w:hanging="358"/>
      </w:pPr>
      <w:rPr>
        <w:rFonts w:hint="default"/>
      </w:rPr>
    </w:lvl>
    <w:lvl w:ilvl="8" w:tplc="BFC8F91A">
      <w:start w:val="1"/>
      <w:numFmt w:val="bullet"/>
      <w:lvlText w:val="•"/>
      <w:lvlJc w:val="left"/>
      <w:pPr>
        <w:ind w:left="8964" w:hanging="3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0E"/>
    <w:rsid w:val="002F169B"/>
    <w:rsid w:val="005A2B3D"/>
    <w:rsid w:val="007C3A4E"/>
    <w:rsid w:val="008D5E67"/>
    <w:rsid w:val="00C048A0"/>
    <w:rsid w:val="00DE260E"/>
    <w:rsid w:val="00E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27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0E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0E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2121</Characters>
  <Application>Microsoft Macintosh Word</Application>
  <DocSecurity>0</DocSecurity>
  <Lines>17</Lines>
  <Paragraphs>4</Paragraphs>
  <ScaleCrop>false</ScaleCrop>
  <Company>Harmony Institute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Wichowski</dc:creator>
  <cp:keywords/>
  <dc:description/>
  <cp:lastModifiedBy>Alexis Wichowski</cp:lastModifiedBy>
  <cp:revision>2</cp:revision>
  <dcterms:created xsi:type="dcterms:W3CDTF">2020-07-12T10:43:00Z</dcterms:created>
  <dcterms:modified xsi:type="dcterms:W3CDTF">2020-07-12T10:43:00Z</dcterms:modified>
</cp:coreProperties>
</file>